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1D2D2" w14:textId="77777777" w:rsidR="00C521A0" w:rsidRPr="00DA10BA" w:rsidRDefault="00C521A0" w:rsidP="00C521A0">
      <w:pPr>
        <w:jc w:val="center"/>
        <w:rPr>
          <w:rFonts w:ascii="Apple Casual" w:hAnsi="Apple Casual"/>
          <w:sz w:val="56"/>
          <w:szCs w:val="56"/>
          <w:u w:val="single"/>
        </w:rPr>
      </w:pPr>
      <w:r w:rsidRPr="00DA10BA">
        <w:rPr>
          <w:rFonts w:ascii="Apple Casual" w:hAnsi="Apple Casual"/>
          <w:sz w:val="56"/>
          <w:szCs w:val="56"/>
          <w:u w:val="single"/>
        </w:rPr>
        <w:t>Snake Bites</w:t>
      </w:r>
    </w:p>
    <w:p w14:paraId="1471C08C" w14:textId="77777777" w:rsidR="00C521A0" w:rsidRPr="0066208A" w:rsidRDefault="00C521A0" w:rsidP="00C521A0">
      <w:pPr>
        <w:rPr>
          <w:rFonts w:ascii="Verdana" w:hAnsi="Verdana"/>
          <w:sz w:val="28"/>
          <w:szCs w:val="28"/>
          <w:u w:val="single"/>
        </w:rPr>
      </w:pPr>
    </w:p>
    <w:p w14:paraId="6AF470CE" w14:textId="77777777" w:rsidR="00C521A0" w:rsidRPr="00285416" w:rsidRDefault="00C521A0" w:rsidP="00C521A0">
      <w:pPr>
        <w:rPr>
          <w:rFonts w:ascii="Verdana" w:hAnsi="Verdana"/>
          <w:sz w:val="28"/>
          <w:szCs w:val="28"/>
        </w:rPr>
      </w:pPr>
      <w:r w:rsidRPr="00285416">
        <w:rPr>
          <w:rFonts w:ascii="Verdana" w:hAnsi="Verdana"/>
          <w:sz w:val="28"/>
          <w:szCs w:val="28"/>
        </w:rPr>
        <w:t xml:space="preserve">In Australia there are on average 1200 </w:t>
      </w:r>
      <w:proofErr w:type="gramStart"/>
      <w:r w:rsidRPr="00285416">
        <w:rPr>
          <w:rFonts w:ascii="Verdana" w:hAnsi="Verdana"/>
          <w:sz w:val="28"/>
          <w:szCs w:val="28"/>
        </w:rPr>
        <w:t>snake bite</w:t>
      </w:r>
      <w:proofErr w:type="gramEnd"/>
      <w:r w:rsidRPr="00285416">
        <w:rPr>
          <w:rFonts w:ascii="Verdana" w:hAnsi="Verdana"/>
          <w:sz w:val="28"/>
          <w:szCs w:val="28"/>
        </w:rPr>
        <w:t xml:space="preserve"> victims a year requiring treatment.  Of these defi</w:t>
      </w:r>
      <w:r>
        <w:rPr>
          <w:rFonts w:ascii="Verdana" w:hAnsi="Verdana"/>
          <w:sz w:val="28"/>
          <w:szCs w:val="28"/>
        </w:rPr>
        <w:t>nite or suspected bites around 8</w:t>
      </w:r>
      <w:r w:rsidRPr="00285416">
        <w:rPr>
          <w:rFonts w:ascii="Verdana" w:hAnsi="Verdana"/>
          <w:sz w:val="28"/>
          <w:szCs w:val="28"/>
        </w:rPr>
        <w:t>0% are a dry bite (no envenomation) but any snake bite needs to be taken seriously as any envenomation can potentially lead to death, even a suspected bite should be treated with the correct Fi</w:t>
      </w:r>
      <w:r>
        <w:rPr>
          <w:rFonts w:ascii="Verdana" w:hAnsi="Verdana"/>
          <w:sz w:val="28"/>
          <w:szCs w:val="28"/>
        </w:rPr>
        <w:t>r</w:t>
      </w:r>
      <w:r w:rsidRPr="00285416">
        <w:rPr>
          <w:rFonts w:ascii="Verdana" w:hAnsi="Verdana"/>
          <w:sz w:val="28"/>
          <w:szCs w:val="28"/>
        </w:rPr>
        <w:t>st Aid and prompt medical attention sought.</w:t>
      </w:r>
    </w:p>
    <w:p w14:paraId="3E9886A6" w14:textId="77777777" w:rsidR="00C521A0" w:rsidRPr="00285416" w:rsidRDefault="00C521A0" w:rsidP="00C521A0">
      <w:pPr>
        <w:rPr>
          <w:rFonts w:ascii="Verdana" w:hAnsi="Verdana"/>
          <w:sz w:val="28"/>
          <w:szCs w:val="28"/>
        </w:rPr>
      </w:pPr>
      <w:r w:rsidRPr="00285416">
        <w:rPr>
          <w:rFonts w:ascii="Verdana" w:hAnsi="Verdana"/>
          <w:sz w:val="28"/>
          <w:szCs w:val="28"/>
        </w:rPr>
        <w:t>In Australia 2 - 4 pe</w:t>
      </w:r>
      <w:r>
        <w:rPr>
          <w:rFonts w:ascii="Verdana" w:hAnsi="Verdana"/>
          <w:sz w:val="28"/>
          <w:szCs w:val="28"/>
        </w:rPr>
        <w:t xml:space="preserve">ople die from snake bite a year, </w:t>
      </w:r>
      <w:r w:rsidRPr="000C7714">
        <w:rPr>
          <w:rFonts w:ascii="Verdana" w:hAnsi="Verdana"/>
          <w:sz w:val="28"/>
          <w:szCs w:val="28"/>
          <w:u w:val="single"/>
        </w:rPr>
        <w:t>but</w:t>
      </w:r>
      <w:r w:rsidRPr="000C7714">
        <w:rPr>
          <w:rFonts w:ascii="Verdana" w:hAnsi="Verdana"/>
          <w:sz w:val="28"/>
          <w:szCs w:val="28"/>
        </w:rPr>
        <w:t xml:space="preserve">, </w:t>
      </w:r>
      <w:r>
        <w:rPr>
          <w:rFonts w:ascii="Verdana" w:hAnsi="Verdana"/>
          <w:sz w:val="28"/>
          <w:szCs w:val="28"/>
        </w:rPr>
        <w:t xml:space="preserve">there has been no recorded deaths from </w:t>
      </w:r>
      <w:proofErr w:type="gramStart"/>
      <w:r>
        <w:rPr>
          <w:rFonts w:ascii="Verdana" w:hAnsi="Verdana"/>
          <w:sz w:val="28"/>
          <w:szCs w:val="28"/>
        </w:rPr>
        <w:t>snake bite</w:t>
      </w:r>
      <w:proofErr w:type="gramEnd"/>
      <w:r>
        <w:rPr>
          <w:rFonts w:ascii="Verdana" w:hAnsi="Verdana"/>
          <w:sz w:val="28"/>
          <w:szCs w:val="28"/>
        </w:rPr>
        <w:t xml:space="preserve"> in Australia where THE CORRECT FIRST AID has been applied.</w:t>
      </w:r>
    </w:p>
    <w:p w14:paraId="7C7252DC" w14:textId="77777777" w:rsidR="00C521A0" w:rsidRDefault="00C521A0" w:rsidP="00C521A0">
      <w:pPr>
        <w:rPr>
          <w:rFonts w:ascii="Verdana" w:hAnsi="Verdana"/>
        </w:rPr>
      </w:pPr>
    </w:p>
    <w:p w14:paraId="48E1C9D7" w14:textId="77777777" w:rsidR="00C521A0" w:rsidRDefault="00C521A0" w:rsidP="00C521A0">
      <w:pPr>
        <w:rPr>
          <w:rFonts w:ascii="Verdana" w:hAnsi="Verdana"/>
        </w:rPr>
      </w:pPr>
      <w:r>
        <w:rPr>
          <w:noProof/>
          <w:lang w:val="en-US"/>
        </w:rPr>
        <mc:AlternateContent>
          <mc:Choice Requires="wps">
            <w:drawing>
              <wp:anchor distT="0" distB="0" distL="114300" distR="114300" simplePos="0" relativeHeight="251663360" behindDoc="0" locked="0" layoutInCell="1" allowOverlap="1" wp14:anchorId="7DCF6EFE" wp14:editId="19E201E8">
                <wp:simplePos x="0" y="0"/>
                <wp:positionH relativeFrom="column">
                  <wp:posOffset>-146050</wp:posOffset>
                </wp:positionH>
                <wp:positionV relativeFrom="paragraph">
                  <wp:posOffset>19685</wp:posOffset>
                </wp:positionV>
                <wp:extent cx="685800" cy="685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85800" cy="685800"/>
                        </a:xfrm>
                        <a:prstGeom prst="rect">
                          <a:avLst/>
                        </a:prstGeom>
                        <a:solidFill>
                          <a:srgbClr val="008F02"/>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58C6EE" w14:textId="77777777" w:rsidR="00C521A0" w:rsidRPr="0066208A" w:rsidRDefault="00C521A0" w:rsidP="00C521A0">
                            <w:pPr>
                              <w:jc w:val="center"/>
                              <w:rPr>
                                <w:color w:val="FFFFFF" w:themeColor="background1"/>
                                <w:sz w:val="96"/>
                                <w:szCs w:val="96"/>
                              </w:rPr>
                            </w:pPr>
                            <w:r w:rsidRPr="0066208A">
                              <w:rPr>
                                <w:rFonts w:ascii="Zapf Dingbats" w:hAnsi="Zapf Dingbats"/>
                                <w:color w:val="FFFFFF" w:themeColor="background1"/>
                                <w:sz w:val="96"/>
                                <w:szCs w:val="9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1.45pt;margin-top:1.55pt;width:5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" fillcolor="#008f02" stroked="f">
                <v:textbox>
                  <w:txbxContent>
                    <w:p w14:paraId="7F58C6EE" w14:textId="77777777" w:rsidR="00C521A0" w:rsidRPr="0066208A" w:rsidRDefault="00C521A0" w:rsidP="00C521A0">
                      <w:pPr>
                        <w:jc w:val="center"/>
                        <w:rPr>
                          <w:color w:val="FFFFFF" w:themeColor="background1"/>
                          <w:sz w:val="96"/>
                          <w:szCs w:val="96"/>
                        </w:rPr>
                      </w:pPr>
                      <w:r w:rsidRPr="0066208A">
                        <w:rPr>
                          <w:rFonts w:ascii="Zapf Dingbats" w:hAnsi="Zapf Dingbats"/>
                          <w:color w:val="FFFFFF" w:themeColor="background1"/>
                          <w:sz w:val="96"/>
                          <w:szCs w:val="96"/>
                        </w:rPr>
                        <w:t>✚</w:t>
                      </w:r>
                    </w:p>
                  </w:txbxContent>
                </v:textbox>
                <w10:wrap type="square"/>
              </v:shape>
            </w:pict>
          </mc:Fallback>
        </mc:AlternateContent>
      </w:r>
      <w:r>
        <w:rPr>
          <w:noProof/>
          <w:lang w:val="en-US"/>
        </w:rPr>
        <mc:AlternateContent>
          <mc:Choice Requires="wps">
            <w:drawing>
              <wp:anchor distT="0" distB="0" distL="114300" distR="114300" simplePos="0" relativeHeight="251661312" behindDoc="0" locked="0" layoutInCell="1" allowOverlap="1" wp14:anchorId="0E6FF009" wp14:editId="77583912">
                <wp:simplePos x="0" y="0"/>
                <wp:positionH relativeFrom="column">
                  <wp:posOffset>5911850</wp:posOffset>
                </wp:positionH>
                <wp:positionV relativeFrom="paragraph">
                  <wp:posOffset>19685</wp:posOffset>
                </wp:positionV>
                <wp:extent cx="6858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85800" cy="685800"/>
                        </a:xfrm>
                        <a:prstGeom prst="rect">
                          <a:avLst/>
                        </a:prstGeom>
                        <a:solidFill>
                          <a:srgbClr val="008F02"/>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18ADA4" w14:textId="77777777" w:rsidR="00C521A0" w:rsidRPr="0066208A" w:rsidRDefault="00C521A0" w:rsidP="00C521A0">
                            <w:pPr>
                              <w:jc w:val="center"/>
                              <w:rPr>
                                <w:color w:val="FFFFFF" w:themeColor="background1"/>
                                <w:sz w:val="96"/>
                                <w:szCs w:val="96"/>
                              </w:rPr>
                            </w:pPr>
                            <w:r w:rsidRPr="0066208A">
                              <w:rPr>
                                <w:rFonts w:ascii="Zapf Dingbats" w:hAnsi="Zapf Dingbats"/>
                                <w:color w:val="FFFFFF" w:themeColor="background1"/>
                                <w:sz w:val="96"/>
                                <w:szCs w:val="9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465.5pt;margin-top:1.55pt;width:54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" fillcolor="#008f02" stroked="f">
                <v:textbox>
                  <w:txbxContent>
                    <w:p w14:paraId="2E18ADA4" w14:textId="77777777" w:rsidR="00C521A0" w:rsidRPr="0066208A" w:rsidRDefault="00C521A0" w:rsidP="00C521A0">
                      <w:pPr>
                        <w:jc w:val="center"/>
                        <w:rPr>
                          <w:color w:val="FFFFFF" w:themeColor="background1"/>
                          <w:sz w:val="96"/>
                          <w:szCs w:val="96"/>
                        </w:rPr>
                      </w:pPr>
                      <w:r w:rsidRPr="0066208A">
                        <w:rPr>
                          <w:rFonts w:ascii="Zapf Dingbats" w:hAnsi="Zapf Dingbats"/>
                          <w:color w:val="FFFFFF" w:themeColor="background1"/>
                          <w:sz w:val="96"/>
                          <w:szCs w:val="96"/>
                        </w:rPr>
                        <w:t>✚</w:t>
                      </w:r>
                    </w:p>
                  </w:txbxContent>
                </v:textbox>
                <w10:wrap type="square"/>
              </v:shape>
            </w:pict>
          </mc:Fallback>
        </mc:AlternateContent>
      </w:r>
    </w:p>
    <w:p w14:paraId="19092A21" w14:textId="77777777" w:rsidR="00C521A0" w:rsidRDefault="00C521A0" w:rsidP="00C521A0">
      <w:pPr>
        <w:rPr>
          <w:rFonts w:ascii="Verdana" w:hAnsi="Verdana"/>
        </w:rPr>
      </w:pPr>
    </w:p>
    <w:p w14:paraId="0FA1F27B" w14:textId="77777777" w:rsidR="00C521A0" w:rsidRPr="0066208A" w:rsidRDefault="00C521A0" w:rsidP="00C521A0">
      <w:pPr>
        <w:jc w:val="center"/>
        <w:rPr>
          <w:rFonts w:ascii="Verdana" w:hAnsi="Verdana"/>
        </w:rPr>
      </w:pPr>
      <w:r>
        <w:rPr>
          <w:rFonts w:ascii="Zapf Dingbats" w:hAnsi="Zapf Dingbats"/>
        </w:rPr>
        <w:t></w:t>
      </w:r>
      <w:r w:rsidRPr="00DA10BA">
        <w:rPr>
          <w:rFonts w:ascii="Apple Casual" w:hAnsi="Apple Casual"/>
          <w:sz w:val="44"/>
          <w:szCs w:val="44"/>
          <w:u w:val="single"/>
        </w:rPr>
        <w:t>FIRST AID FOR AUSTRALIAN SNAKE BITE</w:t>
      </w:r>
    </w:p>
    <w:p w14:paraId="52E01EE4" w14:textId="77777777" w:rsidR="00C521A0" w:rsidRPr="00285416" w:rsidRDefault="00C521A0" w:rsidP="00C521A0">
      <w:pPr>
        <w:rPr>
          <w:rFonts w:ascii="Verdana" w:hAnsi="Verdana"/>
          <w:sz w:val="28"/>
          <w:szCs w:val="28"/>
        </w:rPr>
      </w:pPr>
    </w:p>
    <w:p w14:paraId="7B0DF23B" w14:textId="77777777" w:rsidR="00C521A0" w:rsidRPr="00285416" w:rsidRDefault="00C521A0" w:rsidP="00C521A0">
      <w:pPr>
        <w:pStyle w:val="ListParagraph"/>
        <w:numPr>
          <w:ilvl w:val="0"/>
          <w:numId w:val="1"/>
        </w:numPr>
        <w:rPr>
          <w:rFonts w:ascii="Verdana" w:hAnsi="Verdana"/>
          <w:sz w:val="28"/>
          <w:szCs w:val="28"/>
        </w:rPr>
      </w:pPr>
      <w:r w:rsidRPr="00285416">
        <w:rPr>
          <w:rFonts w:ascii="Verdana" w:hAnsi="Verdana"/>
          <w:sz w:val="28"/>
          <w:szCs w:val="28"/>
        </w:rPr>
        <w:t>Ensure patient (&amp; others</w:t>
      </w:r>
      <w:r>
        <w:rPr>
          <w:rFonts w:ascii="Verdana" w:hAnsi="Verdana"/>
          <w:sz w:val="28"/>
          <w:szCs w:val="28"/>
        </w:rPr>
        <w:t>)</w:t>
      </w:r>
      <w:r w:rsidRPr="00285416">
        <w:rPr>
          <w:rFonts w:ascii="Verdana" w:hAnsi="Verdana"/>
          <w:sz w:val="28"/>
          <w:szCs w:val="28"/>
        </w:rPr>
        <w:t xml:space="preserve"> are no longer at risk</w:t>
      </w:r>
    </w:p>
    <w:p w14:paraId="6112C6BB" w14:textId="77777777" w:rsidR="00C521A0" w:rsidRPr="00285416" w:rsidRDefault="00C521A0" w:rsidP="00C521A0">
      <w:pPr>
        <w:pStyle w:val="ListParagraph"/>
        <w:ind w:left="1080"/>
        <w:rPr>
          <w:rFonts w:ascii="Verdana" w:hAnsi="Verdana"/>
        </w:rPr>
      </w:pPr>
      <w:r w:rsidRPr="00285416">
        <w:rPr>
          <w:rFonts w:ascii="Verdana" w:hAnsi="Verdana"/>
        </w:rPr>
        <w:t xml:space="preserve">- </w:t>
      </w:r>
      <w:r>
        <w:rPr>
          <w:rFonts w:ascii="Verdana" w:hAnsi="Verdana"/>
        </w:rPr>
        <w:tab/>
      </w:r>
      <w:r w:rsidRPr="00285416">
        <w:rPr>
          <w:rFonts w:ascii="Verdana" w:hAnsi="Verdana"/>
        </w:rPr>
        <w:t>Reassure patient.  Encourage lying down &amp; keeping totally still</w:t>
      </w:r>
    </w:p>
    <w:p w14:paraId="285ED32B" w14:textId="77777777" w:rsidR="00C521A0" w:rsidRPr="00285416" w:rsidRDefault="00C521A0" w:rsidP="00C521A0">
      <w:pPr>
        <w:pStyle w:val="ListParagraph"/>
        <w:numPr>
          <w:ilvl w:val="0"/>
          <w:numId w:val="1"/>
        </w:numPr>
        <w:rPr>
          <w:rFonts w:ascii="Verdana" w:hAnsi="Verdana"/>
          <w:sz w:val="28"/>
          <w:szCs w:val="28"/>
        </w:rPr>
      </w:pPr>
      <w:r w:rsidRPr="00285416">
        <w:rPr>
          <w:rFonts w:ascii="Verdana" w:hAnsi="Verdana"/>
          <w:sz w:val="28"/>
          <w:szCs w:val="28"/>
        </w:rPr>
        <w:t>Contact emergency service – ambulance</w:t>
      </w:r>
      <w:r>
        <w:rPr>
          <w:rFonts w:ascii="Verdana" w:hAnsi="Verdana"/>
          <w:sz w:val="28"/>
          <w:szCs w:val="28"/>
        </w:rPr>
        <w:t xml:space="preserve"> – dial “000”</w:t>
      </w:r>
    </w:p>
    <w:p w14:paraId="58D7ED4A" w14:textId="77777777" w:rsidR="00C521A0" w:rsidRPr="00285416" w:rsidRDefault="00C521A0" w:rsidP="00C521A0">
      <w:pPr>
        <w:pStyle w:val="ListParagraph"/>
        <w:numPr>
          <w:ilvl w:val="0"/>
          <w:numId w:val="1"/>
        </w:numPr>
        <w:rPr>
          <w:rFonts w:ascii="Verdana" w:hAnsi="Verdana"/>
          <w:sz w:val="28"/>
          <w:szCs w:val="28"/>
        </w:rPr>
      </w:pPr>
      <w:r>
        <w:rPr>
          <w:rFonts w:ascii="Verdana" w:hAnsi="Verdana"/>
          <w:sz w:val="28"/>
          <w:szCs w:val="28"/>
        </w:rPr>
        <w:t>FI</w:t>
      </w:r>
      <w:r w:rsidRPr="00285416">
        <w:rPr>
          <w:rFonts w:ascii="Verdana" w:hAnsi="Verdana"/>
          <w:sz w:val="28"/>
          <w:szCs w:val="28"/>
        </w:rPr>
        <w:t>R</w:t>
      </w:r>
      <w:r>
        <w:rPr>
          <w:rFonts w:ascii="Verdana" w:hAnsi="Verdana"/>
          <w:sz w:val="28"/>
          <w:szCs w:val="28"/>
        </w:rPr>
        <w:t>S</w:t>
      </w:r>
      <w:r w:rsidRPr="00285416">
        <w:rPr>
          <w:rFonts w:ascii="Verdana" w:hAnsi="Verdana"/>
          <w:sz w:val="28"/>
          <w:szCs w:val="28"/>
        </w:rPr>
        <w:t xml:space="preserve">T AID MUST BE STARTED </w:t>
      </w:r>
      <w:r w:rsidRPr="00285416">
        <w:rPr>
          <w:rFonts w:ascii="Verdana" w:hAnsi="Verdana"/>
          <w:i/>
          <w:sz w:val="28"/>
          <w:szCs w:val="28"/>
        </w:rPr>
        <w:t>IMMEDIATELY</w:t>
      </w:r>
    </w:p>
    <w:p w14:paraId="6EB71376" w14:textId="77777777" w:rsidR="00C521A0" w:rsidRPr="00285416" w:rsidRDefault="00C521A0" w:rsidP="00C521A0">
      <w:pPr>
        <w:pStyle w:val="ListParagraph"/>
        <w:ind w:left="1080"/>
        <w:rPr>
          <w:rFonts w:ascii="Verdana" w:hAnsi="Verdana"/>
        </w:rPr>
      </w:pPr>
      <w:r w:rsidRPr="00285416">
        <w:rPr>
          <w:rFonts w:ascii="Verdana" w:hAnsi="Verdana"/>
        </w:rPr>
        <w:t xml:space="preserve">- </w:t>
      </w:r>
      <w:r>
        <w:rPr>
          <w:rFonts w:ascii="Verdana" w:hAnsi="Verdana"/>
        </w:rPr>
        <w:tab/>
      </w:r>
      <w:r w:rsidRPr="00285416">
        <w:rPr>
          <w:rFonts w:ascii="Verdana" w:hAnsi="Verdana"/>
        </w:rPr>
        <w:t>If impairment of vital functions, support as priority (CPR)</w:t>
      </w:r>
    </w:p>
    <w:p w14:paraId="00727F12" w14:textId="77777777" w:rsidR="00C521A0" w:rsidRPr="00285416" w:rsidRDefault="00C521A0" w:rsidP="00C521A0">
      <w:pPr>
        <w:pStyle w:val="ListParagraph"/>
        <w:numPr>
          <w:ilvl w:val="0"/>
          <w:numId w:val="1"/>
        </w:numPr>
        <w:rPr>
          <w:rFonts w:ascii="Verdana" w:hAnsi="Verdana"/>
          <w:sz w:val="28"/>
          <w:szCs w:val="28"/>
        </w:rPr>
      </w:pPr>
      <w:r w:rsidRPr="00285416">
        <w:rPr>
          <w:rFonts w:ascii="Verdana" w:hAnsi="Verdana"/>
          <w:sz w:val="28"/>
          <w:szCs w:val="28"/>
        </w:rPr>
        <w:t>Do not inte</w:t>
      </w:r>
      <w:r>
        <w:rPr>
          <w:rFonts w:ascii="Verdana" w:hAnsi="Verdana"/>
          <w:sz w:val="28"/>
          <w:szCs w:val="28"/>
        </w:rPr>
        <w:t>r</w:t>
      </w:r>
      <w:r w:rsidRPr="00285416">
        <w:rPr>
          <w:rFonts w:ascii="Verdana" w:hAnsi="Verdana"/>
          <w:sz w:val="28"/>
          <w:szCs w:val="28"/>
        </w:rPr>
        <w:t>fere with bite in any way</w:t>
      </w:r>
    </w:p>
    <w:p w14:paraId="438189EA" w14:textId="77777777" w:rsidR="00C521A0" w:rsidRPr="00285416" w:rsidRDefault="00C521A0" w:rsidP="00C521A0">
      <w:pPr>
        <w:pStyle w:val="ListParagraph"/>
        <w:numPr>
          <w:ilvl w:val="0"/>
          <w:numId w:val="1"/>
        </w:numPr>
        <w:rPr>
          <w:rFonts w:ascii="Verdana" w:hAnsi="Verdana"/>
          <w:sz w:val="28"/>
          <w:szCs w:val="28"/>
        </w:rPr>
      </w:pPr>
      <w:r w:rsidRPr="00285416">
        <w:rPr>
          <w:rFonts w:ascii="Verdana" w:hAnsi="Verdana"/>
          <w:sz w:val="28"/>
          <w:szCs w:val="28"/>
        </w:rPr>
        <w:t>Keep limb &amp; person still until bandage &amp; splint can be applied</w:t>
      </w:r>
    </w:p>
    <w:p w14:paraId="5B94AE93" w14:textId="77777777" w:rsidR="00C521A0" w:rsidRPr="00285416" w:rsidRDefault="00C521A0" w:rsidP="00C521A0">
      <w:pPr>
        <w:pStyle w:val="ListParagraph"/>
        <w:numPr>
          <w:ilvl w:val="0"/>
          <w:numId w:val="1"/>
        </w:numPr>
        <w:rPr>
          <w:rFonts w:ascii="Verdana" w:hAnsi="Verdana"/>
          <w:sz w:val="28"/>
          <w:szCs w:val="28"/>
        </w:rPr>
      </w:pPr>
      <w:r w:rsidRPr="00285416">
        <w:rPr>
          <w:rFonts w:ascii="Verdana" w:hAnsi="Verdana"/>
          <w:sz w:val="28"/>
          <w:szCs w:val="28"/>
        </w:rPr>
        <w:t xml:space="preserve">IMMOBILISATION OF BITTEN LIMB &amp; PERSON IS </w:t>
      </w:r>
      <w:r w:rsidRPr="00285416">
        <w:rPr>
          <w:rFonts w:ascii="Verdana" w:hAnsi="Verdana"/>
          <w:i/>
          <w:sz w:val="28"/>
          <w:szCs w:val="28"/>
        </w:rPr>
        <w:t>CRITICAL</w:t>
      </w:r>
    </w:p>
    <w:p w14:paraId="71FA172A" w14:textId="77777777" w:rsidR="00C521A0" w:rsidRDefault="00C521A0" w:rsidP="00C521A0">
      <w:pPr>
        <w:pStyle w:val="ListParagraph"/>
        <w:numPr>
          <w:ilvl w:val="0"/>
          <w:numId w:val="1"/>
        </w:numPr>
        <w:rPr>
          <w:rFonts w:ascii="Verdana" w:hAnsi="Verdana"/>
          <w:sz w:val="28"/>
          <w:szCs w:val="28"/>
        </w:rPr>
      </w:pPr>
      <w:r w:rsidRPr="00285416">
        <w:rPr>
          <w:rFonts w:ascii="Verdana" w:hAnsi="Verdana"/>
          <w:sz w:val="28"/>
          <w:szCs w:val="28"/>
        </w:rPr>
        <w:t>Start bandaging at extremity, no matter where on limb bitten</w:t>
      </w:r>
    </w:p>
    <w:p w14:paraId="22579754" w14:textId="77777777" w:rsidR="00C521A0" w:rsidRPr="00280A75" w:rsidRDefault="00C521A0" w:rsidP="00C521A0">
      <w:pPr>
        <w:ind w:left="360" w:firstLine="720"/>
        <w:rPr>
          <w:rFonts w:ascii="Verdana" w:hAnsi="Verdana"/>
        </w:rPr>
      </w:pPr>
      <w:r w:rsidRPr="00280A75">
        <w:rPr>
          <w:rFonts w:ascii="Verdana" w:hAnsi="Verdana"/>
          <w:sz w:val="28"/>
          <w:szCs w:val="28"/>
        </w:rPr>
        <w:t>-</w:t>
      </w:r>
      <w:r w:rsidRPr="00280A75">
        <w:rPr>
          <w:rFonts w:ascii="Verdana" w:hAnsi="Verdana"/>
          <w:sz w:val="28"/>
          <w:szCs w:val="28"/>
        </w:rPr>
        <w:tab/>
      </w:r>
      <w:r w:rsidRPr="00280A75">
        <w:rPr>
          <w:rFonts w:ascii="Verdana" w:hAnsi="Verdana"/>
        </w:rPr>
        <w:t>Remove all jewellery from bitten limb</w:t>
      </w:r>
    </w:p>
    <w:p w14:paraId="155528BE" w14:textId="77777777" w:rsidR="00C521A0" w:rsidRPr="00285416" w:rsidRDefault="00C521A0" w:rsidP="00C521A0">
      <w:pPr>
        <w:pStyle w:val="ListParagraph"/>
        <w:numPr>
          <w:ilvl w:val="0"/>
          <w:numId w:val="2"/>
        </w:numPr>
        <w:rPr>
          <w:rFonts w:ascii="Verdana" w:hAnsi="Verdana"/>
        </w:rPr>
      </w:pPr>
      <w:r w:rsidRPr="00285416">
        <w:rPr>
          <w:rFonts w:ascii="Verdana" w:hAnsi="Verdana"/>
        </w:rPr>
        <w:t>Include fingers or toes, &amp; splint to immobilise any joints</w:t>
      </w:r>
    </w:p>
    <w:p w14:paraId="7F08AF7A" w14:textId="77777777" w:rsidR="00C521A0" w:rsidRPr="00285416" w:rsidRDefault="00C521A0" w:rsidP="00C521A0">
      <w:pPr>
        <w:pStyle w:val="ListParagraph"/>
        <w:numPr>
          <w:ilvl w:val="0"/>
          <w:numId w:val="2"/>
        </w:numPr>
        <w:rPr>
          <w:rFonts w:ascii="Verdana" w:hAnsi="Verdana"/>
        </w:rPr>
      </w:pPr>
      <w:r w:rsidRPr="00285416">
        <w:rPr>
          <w:rFonts w:ascii="Verdana" w:hAnsi="Verdana"/>
        </w:rPr>
        <w:t>Mark bite site on bandage(s) to allow venom detection in hospital</w:t>
      </w:r>
    </w:p>
    <w:p w14:paraId="0B40CCD7" w14:textId="77777777" w:rsidR="00C521A0" w:rsidRPr="00285416" w:rsidRDefault="00C521A0" w:rsidP="00C521A0">
      <w:pPr>
        <w:pStyle w:val="ListParagraph"/>
        <w:numPr>
          <w:ilvl w:val="0"/>
          <w:numId w:val="2"/>
        </w:numPr>
        <w:rPr>
          <w:rFonts w:ascii="Verdana" w:hAnsi="Verdana"/>
        </w:rPr>
      </w:pPr>
      <w:r w:rsidRPr="00285416">
        <w:rPr>
          <w:rFonts w:ascii="Verdana" w:hAnsi="Verdana"/>
        </w:rPr>
        <w:t>Bandage over clothing – removing clothing increases movement</w:t>
      </w:r>
    </w:p>
    <w:p w14:paraId="4FFF0EC6" w14:textId="77777777" w:rsidR="00C521A0" w:rsidRPr="00285416" w:rsidRDefault="00C521A0" w:rsidP="00C521A0">
      <w:pPr>
        <w:pStyle w:val="ListParagraph"/>
        <w:numPr>
          <w:ilvl w:val="0"/>
          <w:numId w:val="1"/>
        </w:numPr>
        <w:rPr>
          <w:rFonts w:ascii="Verdana" w:hAnsi="Verdana"/>
          <w:sz w:val="28"/>
          <w:szCs w:val="28"/>
        </w:rPr>
      </w:pPr>
      <w:r w:rsidRPr="00285416">
        <w:rPr>
          <w:rFonts w:ascii="Verdana" w:hAnsi="Verdana"/>
          <w:sz w:val="28"/>
          <w:szCs w:val="28"/>
        </w:rPr>
        <w:t>If bitten on body or head, immobilisation only</w:t>
      </w:r>
    </w:p>
    <w:p w14:paraId="06E6A464" w14:textId="77777777" w:rsidR="00C521A0" w:rsidRPr="00285416" w:rsidRDefault="00C521A0" w:rsidP="00C521A0">
      <w:pPr>
        <w:pStyle w:val="ListParagraph"/>
        <w:numPr>
          <w:ilvl w:val="0"/>
          <w:numId w:val="1"/>
        </w:numPr>
        <w:rPr>
          <w:rFonts w:ascii="Verdana" w:hAnsi="Verdana"/>
          <w:sz w:val="28"/>
          <w:szCs w:val="28"/>
        </w:rPr>
      </w:pPr>
      <w:r w:rsidRPr="00285416">
        <w:rPr>
          <w:rFonts w:ascii="Verdana" w:hAnsi="Verdana"/>
          <w:sz w:val="28"/>
          <w:szCs w:val="28"/>
        </w:rPr>
        <w:t xml:space="preserve">Do not give food or </w:t>
      </w:r>
      <w:r>
        <w:rPr>
          <w:rFonts w:ascii="Verdana" w:hAnsi="Verdana"/>
          <w:sz w:val="28"/>
          <w:szCs w:val="28"/>
        </w:rPr>
        <w:t>drink – small sips of water if requested</w:t>
      </w:r>
    </w:p>
    <w:p w14:paraId="593D375D" w14:textId="77777777" w:rsidR="00C521A0" w:rsidRDefault="00C521A0" w:rsidP="00C521A0">
      <w:pPr>
        <w:pStyle w:val="ListParagraph"/>
        <w:numPr>
          <w:ilvl w:val="0"/>
          <w:numId w:val="1"/>
        </w:numPr>
        <w:rPr>
          <w:rFonts w:ascii="Verdana" w:hAnsi="Verdana"/>
          <w:sz w:val="28"/>
          <w:szCs w:val="28"/>
        </w:rPr>
      </w:pPr>
      <w:r w:rsidRPr="00285416">
        <w:rPr>
          <w:rFonts w:ascii="Verdana" w:hAnsi="Verdana"/>
          <w:sz w:val="28"/>
          <w:szCs w:val="28"/>
        </w:rPr>
        <w:t>Follow instructions of paramedics for patient retrieval</w:t>
      </w:r>
    </w:p>
    <w:p w14:paraId="1C81DCFA" w14:textId="77777777" w:rsidR="00C521A0" w:rsidRDefault="00C521A0" w:rsidP="00C521A0">
      <w:pPr>
        <w:rPr>
          <w:rFonts w:ascii="Verdana" w:hAnsi="Verdana"/>
          <w:sz w:val="28"/>
          <w:szCs w:val="28"/>
        </w:rPr>
      </w:pPr>
      <w:r>
        <w:rPr>
          <w:noProof/>
          <w:lang w:val="en-US"/>
        </w:rPr>
        <mc:AlternateContent>
          <mc:Choice Requires="wps">
            <w:drawing>
              <wp:anchor distT="0" distB="0" distL="114300" distR="114300" simplePos="0" relativeHeight="251659264" behindDoc="0" locked="0" layoutInCell="1" allowOverlap="1" wp14:anchorId="0E926366" wp14:editId="20FBFD46">
                <wp:simplePos x="0" y="0"/>
                <wp:positionH relativeFrom="column">
                  <wp:posOffset>5911850</wp:posOffset>
                </wp:positionH>
                <wp:positionV relativeFrom="paragraph">
                  <wp:posOffset>48895</wp:posOffset>
                </wp:positionV>
                <wp:extent cx="685800" cy="685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685800" cy="685800"/>
                        </a:xfrm>
                        <a:prstGeom prst="rect">
                          <a:avLst/>
                        </a:prstGeom>
                        <a:solidFill>
                          <a:srgbClr val="008F02"/>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33F7B2" w14:textId="77777777" w:rsidR="00C521A0" w:rsidRPr="0066208A" w:rsidRDefault="00C521A0" w:rsidP="00C521A0">
                            <w:pPr>
                              <w:jc w:val="center"/>
                              <w:rPr>
                                <w:color w:val="FFFFFF" w:themeColor="background1"/>
                                <w:sz w:val="96"/>
                                <w:szCs w:val="96"/>
                              </w:rPr>
                            </w:pPr>
                            <w:r w:rsidRPr="0066208A">
                              <w:rPr>
                                <w:rFonts w:ascii="Zapf Dingbats" w:hAnsi="Zapf Dingbats"/>
                                <w:color w:val="FFFFFF" w:themeColor="background1"/>
                                <w:sz w:val="96"/>
                                <w:szCs w:val="9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465.5pt;margin-top:3.85pt;width:5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" fillcolor="#008f02" stroked="f">
                <v:textbox>
                  <w:txbxContent>
                    <w:p w14:paraId="1733F7B2" w14:textId="77777777" w:rsidR="00C521A0" w:rsidRPr="0066208A" w:rsidRDefault="00C521A0" w:rsidP="00C521A0">
                      <w:pPr>
                        <w:jc w:val="center"/>
                        <w:rPr>
                          <w:color w:val="FFFFFF" w:themeColor="background1"/>
                          <w:sz w:val="96"/>
                          <w:szCs w:val="96"/>
                        </w:rPr>
                      </w:pPr>
                      <w:r w:rsidRPr="0066208A">
                        <w:rPr>
                          <w:rFonts w:ascii="Zapf Dingbats" w:hAnsi="Zapf Dingbats"/>
                          <w:color w:val="FFFFFF" w:themeColor="background1"/>
                          <w:sz w:val="96"/>
                          <w:szCs w:val="96"/>
                        </w:rPr>
                        <w:t>✚</w:t>
                      </w:r>
                    </w:p>
                  </w:txbxContent>
                </v:textbox>
                <w10:wrap type="square"/>
              </v:shape>
            </w:pict>
          </mc:Fallback>
        </mc:AlternateContent>
      </w:r>
      <w:r>
        <w:rPr>
          <w:noProof/>
          <w:lang w:val="en-US"/>
        </w:rPr>
        <mc:AlternateContent>
          <mc:Choice Requires="wps">
            <w:drawing>
              <wp:anchor distT="0" distB="0" distL="114300" distR="114300" simplePos="0" relativeHeight="251665408" behindDoc="0" locked="0" layoutInCell="1" allowOverlap="1" wp14:anchorId="7E302943" wp14:editId="18ABF072">
                <wp:simplePos x="0" y="0"/>
                <wp:positionH relativeFrom="column">
                  <wp:posOffset>-146050</wp:posOffset>
                </wp:positionH>
                <wp:positionV relativeFrom="paragraph">
                  <wp:posOffset>74295</wp:posOffset>
                </wp:positionV>
                <wp:extent cx="685800" cy="685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85800" cy="685800"/>
                        </a:xfrm>
                        <a:prstGeom prst="rect">
                          <a:avLst/>
                        </a:prstGeom>
                        <a:solidFill>
                          <a:srgbClr val="008F02"/>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479430" w14:textId="77777777" w:rsidR="00C521A0" w:rsidRPr="0066208A" w:rsidRDefault="00C521A0" w:rsidP="00C521A0">
                            <w:pPr>
                              <w:jc w:val="center"/>
                              <w:rPr>
                                <w:color w:val="FFFFFF" w:themeColor="background1"/>
                                <w:sz w:val="96"/>
                                <w:szCs w:val="96"/>
                              </w:rPr>
                            </w:pPr>
                            <w:r w:rsidRPr="0066208A">
                              <w:rPr>
                                <w:rFonts w:ascii="Zapf Dingbats" w:hAnsi="Zapf Dingbats"/>
                                <w:color w:val="FFFFFF" w:themeColor="background1"/>
                                <w:sz w:val="96"/>
                                <w:szCs w:val="9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11.45pt;margin-top:5.85pt;width:54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" fillcolor="#008f02" stroked="f">
                <v:textbox>
                  <w:txbxContent>
                    <w:p w14:paraId="77479430" w14:textId="77777777" w:rsidR="00C521A0" w:rsidRPr="0066208A" w:rsidRDefault="00C521A0" w:rsidP="00C521A0">
                      <w:pPr>
                        <w:jc w:val="center"/>
                        <w:rPr>
                          <w:color w:val="FFFFFF" w:themeColor="background1"/>
                          <w:sz w:val="96"/>
                          <w:szCs w:val="96"/>
                        </w:rPr>
                      </w:pPr>
                      <w:r w:rsidRPr="0066208A">
                        <w:rPr>
                          <w:rFonts w:ascii="Zapf Dingbats" w:hAnsi="Zapf Dingbats"/>
                          <w:color w:val="FFFFFF" w:themeColor="background1"/>
                          <w:sz w:val="96"/>
                          <w:szCs w:val="96"/>
                        </w:rPr>
                        <w:t>✚</w:t>
                      </w:r>
                    </w:p>
                  </w:txbxContent>
                </v:textbox>
                <w10:wrap type="square"/>
              </v:shape>
            </w:pict>
          </mc:Fallback>
        </mc:AlternateContent>
      </w:r>
    </w:p>
    <w:p w14:paraId="3D0735C4" w14:textId="77777777" w:rsidR="00C521A0" w:rsidRDefault="00C521A0" w:rsidP="00C521A0">
      <w:pPr>
        <w:rPr>
          <w:rFonts w:ascii="Verdana" w:hAnsi="Verdana"/>
          <w:sz w:val="28"/>
          <w:szCs w:val="28"/>
        </w:rPr>
      </w:pPr>
    </w:p>
    <w:p w14:paraId="58A67CF7" w14:textId="77777777" w:rsidR="00C521A0" w:rsidRDefault="00C521A0" w:rsidP="00C521A0">
      <w:pPr>
        <w:rPr>
          <w:rFonts w:ascii="Verdana" w:hAnsi="Verdana"/>
          <w:sz w:val="28"/>
          <w:szCs w:val="28"/>
        </w:rPr>
      </w:pPr>
    </w:p>
    <w:p w14:paraId="0614E4A1" w14:textId="77777777" w:rsidR="00C521A0" w:rsidRDefault="00C521A0" w:rsidP="00C521A0">
      <w:pPr>
        <w:jc w:val="center"/>
        <w:rPr>
          <w:rFonts w:ascii="Apple Casual" w:hAnsi="Apple Casual"/>
          <w:sz w:val="44"/>
          <w:szCs w:val="44"/>
          <w:u w:val="single"/>
        </w:rPr>
      </w:pPr>
    </w:p>
    <w:p w14:paraId="6A93A03E" w14:textId="77777777" w:rsidR="00C521A0" w:rsidRPr="00DA10BA" w:rsidRDefault="00C521A0" w:rsidP="00C521A0">
      <w:pPr>
        <w:jc w:val="center"/>
        <w:rPr>
          <w:rFonts w:ascii="Apple Casual" w:hAnsi="Apple Casual"/>
          <w:sz w:val="44"/>
          <w:szCs w:val="44"/>
          <w:u w:val="single"/>
        </w:rPr>
      </w:pPr>
      <w:r w:rsidRPr="00DA10BA">
        <w:rPr>
          <w:rFonts w:ascii="Apple Casual" w:hAnsi="Apple Casual"/>
          <w:sz w:val="44"/>
          <w:szCs w:val="44"/>
          <w:u w:val="single"/>
        </w:rPr>
        <w:t>IN SUMMARY</w:t>
      </w:r>
    </w:p>
    <w:p w14:paraId="3C776DB9" w14:textId="77777777" w:rsidR="00C521A0" w:rsidRDefault="00C521A0" w:rsidP="00C521A0">
      <w:pPr>
        <w:rPr>
          <w:rFonts w:ascii="Verdana" w:hAnsi="Verdana"/>
          <w:sz w:val="28"/>
          <w:szCs w:val="28"/>
        </w:rPr>
      </w:pPr>
    </w:p>
    <w:p w14:paraId="4CB92E12" w14:textId="77777777" w:rsidR="00C521A0" w:rsidRDefault="00C521A0" w:rsidP="00C521A0">
      <w:pPr>
        <w:rPr>
          <w:rFonts w:ascii="Verdana" w:hAnsi="Verdana"/>
          <w:b/>
          <w:sz w:val="28"/>
          <w:szCs w:val="28"/>
        </w:rPr>
      </w:pPr>
      <w:r>
        <w:rPr>
          <w:rFonts w:ascii="Wingdings" w:hAnsi="Wingdings"/>
          <w:sz w:val="40"/>
          <w:szCs w:val="40"/>
        </w:rPr>
        <w:t></w:t>
      </w:r>
      <w:r w:rsidRPr="0066208A">
        <w:rPr>
          <w:rFonts w:ascii="Wingdings" w:hAnsi="Wingdings"/>
          <w:sz w:val="40"/>
          <w:szCs w:val="40"/>
        </w:rPr>
        <w:t></w:t>
      </w:r>
      <w:r>
        <w:rPr>
          <w:rFonts w:ascii="Wingdings" w:hAnsi="Wingdings"/>
          <w:sz w:val="40"/>
          <w:szCs w:val="40"/>
        </w:rPr>
        <w:tab/>
      </w:r>
      <w:r>
        <w:rPr>
          <w:rFonts w:ascii="Wingdings" w:hAnsi="Wingdings"/>
          <w:sz w:val="40"/>
          <w:szCs w:val="40"/>
        </w:rPr>
        <w:t></w:t>
      </w:r>
      <w:r w:rsidRPr="0066208A">
        <w:rPr>
          <w:rFonts w:ascii="Verdana" w:hAnsi="Verdana"/>
          <w:sz w:val="28"/>
          <w:szCs w:val="28"/>
        </w:rPr>
        <w:t xml:space="preserve">Start first aid </w:t>
      </w:r>
      <w:r w:rsidRPr="0066208A">
        <w:rPr>
          <w:rFonts w:ascii="Verdana" w:hAnsi="Verdana"/>
          <w:b/>
          <w:sz w:val="28"/>
          <w:szCs w:val="28"/>
        </w:rPr>
        <w:t>immediately – do not delay – do NOT</w:t>
      </w:r>
    </w:p>
    <w:p w14:paraId="77293689" w14:textId="77777777" w:rsidR="00C521A0" w:rsidRPr="0066208A" w:rsidRDefault="00C521A0" w:rsidP="00C521A0">
      <w:pPr>
        <w:ind w:left="720"/>
        <w:rPr>
          <w:rFonts w:ascii="Verdana" w:hAnsi="Verdana"/>
          <w:b/>
          <w:sz w:val="28"/>
          <w:szCs w:val="28"/>
        </w:rPr>
      </w:pPr>
      <w:r>
        <w:rPr>
          <w:rFonts w:ascii="Verdana" w:hAnsi="Verdana"/>
          <w:b/>
          <w:sz w:val="28"/>
          <w:szCs w:val="28"/>
        </w:rPr>
        <w:t xml:space="preserve">    </w:t>
      </w:r>
      <w:proofErr w:type="gramStart"/>
      <w:r w:rsidRPr="0066208A">
        <w:rPr>
          <w:rFonts w:ascii="Verdana" w:hAnsi="Verdana"/>
          <w:b/>
          <w:sz w:val="28"/>
          <w:szCs w:val="28"/>
        </w:rPr>
        <w:t>wait</w:t>
      </w:r>
      <w:proofErr w:type="gramEnd"/>
      <w:r>
        <w:rPr>
          <w:rFonts w:ascii="Verdana" w:hAnsi="Verdana"/>
          <w:b/>
          <w:sz w:val="28"/>
          <w:szCs w:val="28"/>
        </w:rPr>
        <w:t xml:space="preserve"> </w:t>
      </w:r>
      <w:r w:rsidRPr="0066208A">
        <w:rPr>
          <w:rFonts w:ascii="Verdana" w:hAnsi="Verdana"/>
          <w:b/>
          <w:sz w:val="28"/>
          <w:szCs w:val="28"/>
        </w:rPr>
        <w:t>“To see what develops”!</w:t>
      </w:r>
    </w:p>
    <w:p w14:paraId="031E2959" w14:textId="77777777" w:rsidR="00C521A0" w:rsidRDefault="00C521A0" w:rsidP="00C521A0">
      <w:pPr>
        <w:rPr>
          <w:rFonts w:ascii="Verdana" w:hAnsi="Verdana"/>
          <w:b/>
          <w:sz w:val="28"/>
          <w:szCs w:val="28"/>
        </w:rPr>
      </w:pPr>
      <w:r>
        <w:rPr>
          <w:rFonts w:ascii="Wingdings" w:hAnsi="Wingdings"/>
          <w:sz w:val="40"/>
          <w:szCs w:val="40"/>
        </w:rPr>
        <w:t></w:t>
      </w:r>
      <w:r w:rsidRPr="0066208A">
        <w:rPr>
          <w:rFonts w:ascii="Wingdings" w:hAnsi="Wingdings"/>
          <w:sz w:val="40"/>
          <w:szCs w:val="40"/>
        </w:rPr>
        <w:t></w:t>
      </w:r>
      <w:r>
        <w:rPr>
          <w:rFonts w:ascii="Wingdings" w:hAnsi="Wingdings"/>
          <w:sz w:val="40"/>
          <w:szCs w:val="40"/>
        </w:rPr>
        <w:tab/>
      </w:r>
      <w:r>
        <w:rPr>
          <w:rFonts w:ascii="Wingdings" w:hAnsi="Wingdings"/>
          <w:sz w:val="40"/>
          <w:szCs w:val="40"/>
        </w:rPr>
        <w:t></w:t>
      </w:r>
      <w:r w:rsidRPr="0066208A">
        <w:rPr>
          <w:rFonts w:ascii="Verdana" w:hAnsi="Verdana"/>
          <w:b/>
          <w:sz w:val="28"/>
          <w:szCs w:val="28"/>
        </w:rPr>
        <w:t>Do not ignore a trivial bite (especially if suspected</w:t>
      </w:r>
    </w:p>
    <w:p w14:paraId="3724ED4F" w14:textId="77777777" w:rsidR="00C521A0" w:rsidRPr="0066208A" w:rsidRDefault="00C521A0" w:rsidP="00C521A0">
      <w:pPr>
        <w:ind w:left="720"/>
        <w:rPr>
          <w:rFonts w:ascii="Verdana" w:hAnsi="Verdana"/>
          <w:b/>
          <w:sz w:val="28"/>
          <w:szCs w:val="28"/>
        </w:rPr>
      </w:pPr>
      <w:r>
        <w:rPr>
          <w:rFonts w:ascii="Verdana" w:hAnsi="Verdana"/>
          <w:b/>
          <w:sz w:val="28"/>
          <w:szCs w:val="28"/>
        </w:rPr>
        <w:t xml:space="preserve">    </w:t>
      </w:r>
      <w:proofErr w:type="gramStart"/>
      <w:r w:rsidRPr="0066208A">
        <w:rPr>
          <w:rFonts w:ascii="Verdana" w:hAnsi="Verdana"/>
          <w:b/>
          <w:sz w:val="28"/>
          <w:szCs w:val="28"/>
        </w:rPr>
        <w:t>from</w:t>
      </w:r>
      <w:proofErr w:type="gramEnd"/>
      <w:r w:rsidRPr="0066208A">
        <w:rPr>
          <w:rFonts w:ascii="Verdana" w:hAnsi="Verdana"/>
          <w:b/>
          <w:sz w:val="28"/>
          <w:szCs w:val="28"/>
        </w:rPr>
        <w:t xml:space="preserve"> a Brown Snake)</w:t>
      </w:r>
    </w:p>
    <w:p w14:paraId="1EB0CF76" w14:textId="77777777" w:rsidR="00C521A0" w:rsidRPr="00C521A0" w:rsidRDefault="00C521A0" w:rsidP="00C521A0">
      <w:pPr>
        <w:rPr>
          <w:rFonts w:ascii="Verdana" w:hAnsi="Verdana"/>
          <w:b/>
          <w:sz w:val="28"/>
          <w:szCs w:val="28"/>
        </w:rPr>
      </w:pPr>
      <w:r>
        <w:rPr>
          <w:rFonts w:ascii="Wingdings" w:hAnsi="Wingdings"/>
          <w:sz w:val="40"/>
          <w:szCs w:val="40"/>
        </w:rPr>
        <w:t></w:t>
      </w:r>
      <w:r w:rsidRPr="0066208A">
        <w:rPr>
          <w:rFonts w:ascii="Wingdings" w:hAnsi="Wingdings"/>
          <w:sz w:val="40"/>
          <w:szCs w:val="40"/>
        </w:rPr>
        <w:t></w:t>
      </w:r>
      <w:r>
        <w:rPr>
          <w:rFonts w:ascii="Wingdings" w:hAnsi="Wingdings"/>
          <w:sz w:val="40"/>
          <w:szCs w:val="40"/>
        </w:rPr>
        <w:tab/>
      </w:r>
      <w:r>
        <w:rPr>
          <w:rFonts w:ascii="Wingdings" w:hAnsi="Wingdings"/>
          <w:sz w:val="40"/>
          <w:szCs w:val="40"/>
        </w:rPr>
        <w:t></w:t>
      </w:r>
      <w:r w:rsidRPr="0066208A">
        <w:rPr>
          <w:rFonts w:ascii="Verdana" w:hAnsi="Verdana"/>
          <w:sz w:val="28"/>
          <w:szCs w:val="28"/>
        </w:rPr>
        <w:t xml:space="preserve">Immobilisation is </w:t>
      </w:r>
      <w:r w:rsidRPr="0066208A">
        <w:rPr>
          <w:rFonts w:ascii="Verdana" w:hAnsi="Verdana"/>
          <w:b/>
          <w:i/>
          <w:sz w:val="28"/>
          <w:szCs w:val="28"/>
        </w:rPr>
        <w:t xml:space="preserve">critical </w:t>
      </w:r>
      <w:r>
        <w:rPr>
          <w:rFonts w:ascii="Verdana" w:hAnsi="Verdana"/>
          <w:b/>
          <w:sz w:val="28"/>
          <w:szCs w:val="28"/>
        </w:rPr>
        <w:t>– patient must</w:t>
      </w:r>
      <w:r w:rsidRPr="0066208A">
        <w:rPr>
          <w:rFonts w:ascii="Verdana" w:hAnsi="Verdana"/>
          <w:b/>
          <w:sz w:val="28"/>
          <w:szCs w:val="28"/>
        </w:rPr>
        <w:t xml:space="preserve"> NOT move</w:t>
      </w:r>
    </w:p>
    <w:p w14:paraId="0013B198" w14:textId="77777777" w:rsidR="00C521A0" w:rsidRDefault="00C521A0" w:rsidP="00C521A0">
      <w:pPr>
        <w:rPr>
          <w:rFonts w:ascii="Lucida Grande" w:hAnsi="Lucida Grande"/>
          <w:b/>
          <w:color w:val="000000"/>
        </w:rPr>
      </w:pPr>
    </w:p>
    <w:p w14:paraId="0E90D1E3" w14:textId="77777777" w:rsidR="00C521A0" w:rsidRDefault="00C521A0" w:rsidP="00C521A0">
      <w:pPr>
        <w:rPr>
          <w:rFonts w:ascii="Lucida Grande" w:hAnsi="Lucida Grande"/>
          <w:b/>
          <w:color w:val="000000"/>
        </w:rPr>
      </w:pPr>
    </w:p>
    <w:p w14:paraId="64D0B7BF" w14:textId="77777777" w:rsidR="00C521A0" w:rsidRPr="00C521A0" w:rsidRDefault="00C521A0" w:rsidP="00C521A0">
      <w:pPr>
        <w:rPr>
          <w:rFonts w:ascii="Verdana" w:hAnsi="Verdana"/>
          <w:i/>
          <w:sz w:val="20"/>
          <w:szCs w:val="20"/>
        </w:rPr>
      </w:pPr>
      <w:r w:rsidRPr="002E1E1A">
        <w:rPr>
          <w:rFonts w:ascii="Lucida Grande" w:hAnsi="Lucida Grande"/>
          <w:b/>
          <w:color w:val="000000"/>
          <w:sz w:val="22"/>
          <w:szCs w:val="22"/>
        </w:rPr>
        <w:t>©</w:t>
      </w:r>
      <w:r w:rsidRPr="002E1E1A">
        <w:rPr>
          <w:rFonts w:ascii="Lucida Grande" w:hAnsi="Lucida Grande"/>
          <w:b/>
          <w:color w:val="000000"/>
          <w:sz w:val="20"/>
          <w:szCs w:val="20"/>
        </w:rPr>
        <w:t xml:space="preserve"> </w:t>
      </w:r>
      <w:r>
        <w:rPr>
          <w:rFonts w:ascii="Lucida Grande" w:hAnsi="Lucida Grande"/>
          <w:b/>
          <w:color w:val="000000"/>
          <w:sz w:val="22"/>
          <w:szCs w:val="22"/>
        </w:rPr>
        <w:t>Discover Deadly 2017</w:t>
      </w:r>
      <w:r>
        <w:rPr>
          <w:rFonts w:ascii="Lucida Grande" w:hAnsi="Lucida Grande"/>
          <w:b/>
          <w:color w:val="000000"/>
          <w:sz w:val="22"/>
          <w:szCs w:val="22"/>
        </w:rPr>
        <w:tab/>
      </w:r>
      <w:r>
        <w:rPr>
          <w:rFonts w:ascii="Lucida Grande" w:hAnsi="Lucida Grande"/>
          <w:b/>
          <w:color w:val="000000"/>
          <w:sz w:val="22"/>
          <w:szCs w:val="22"/>
        </w:rPr>
        <w:tab/>
        <w:t xml:space="preserve"> </w:t>
      </w:r>
      <w:r>
        <w:rPr>
          <w:rFonts w:ascii="Lucida Grande" w:hAnsi="Lucida Grande"/>
          <w:b/>
          <w:color w:val="000000"/>
          <w:sz w:val="22"/>
          <w:szCs w:val="22"/>
        </w:rPr>
        <w:tab/>
      </w:r>
      <w:r>
        <w:rPr>
          <w:rFonts w:ascii="Lucida Grande" w:hAnsi="Lucida Grande"/>
          <w:b/>
          <w:color w:val="000000"/>
          <w:sz w:val="22"/>
          <w:szCs w:val="22"/>
        </w:rPr>
        <w:tab/>
        <w:t xml:space="preserve">       </w:t>
      </w:r>
      <w:proofErr w:type="gramStart"/>
      <w:r>
        <w:rPr>
          <w:rFonts w:ascii="Lucida Grande" w:hAnsi="Lucida Grande"/>
          <w:b/>
          <w:color w:val="000000"/>
          <w:sz w:val="22"/>
          <w:szCs w:val="22"/>
        </w:rPr>
        <w:t>Source :</w:t>
      </w:r>
      <w:proofErr w:type="gramEnd"/>
      <w:r>
        <w:rPr>
          <w:rFonts w:ascii="Lucida Grande" w:hAnsi="Lucida Grande"/>
          <w:b/>
          <w:color w:val="000000"/>
          <w:sz w:val="22"/>
          <w:szCs w:val="22"/>
        </w:rPr>
        <w:t xml:space="preserve"> </w:t>
      </w:r>
      <w:r w:rsidRPr="002E1E1A">
        <w:rPr>
          <w:rFonts w:ascii="Lucida Grande" w:hAnsi="Lucida Grande"/>
          <w:b/>
          <w:color w:val="000000"/>
          <w:sz w:val="20"/>
          <w:szCs w:val="20"/>
        </w:rPr>
        <w:t xml:space="preserve">Geoff </w:t>
      </w:r>
      <w:proofErr w:type="spellStart"/>
      <w:r w:rsidRPr="002E1E1A">
        <w:rPr>
          <w:rFonts w:ascii="Lucida Grande" w:hAnsi="Lucida Grande"/>
          <w:b/>
          <w:color w:val="000000"/>
          <w:sz w:val="20"/>
          <w:szCs w:val="20"/>
        </w:rPr>
        <w:t>Coombe’s</w:t>
      </w:r>
      <w:proofErr w:type="spellEnd"/>
      <w:r w:rsidRPr="002E1E1A">
        <w:rPr>
          <w:rFonts w:ascii="Lucida Grande" w:hAnsi="Lucida Grande"/>
          <w:b/>
          <w:color w:val="000000"/>
          <w:sz w:val="20"/>
          <w:szCs w:val="20"/>
        </w:rPr>
        <w:t xml:space="preserve"> </w:t>
      </w:r>
      <w:r w:rsidRPr="00D03D46">
        <w:rPr>
          <w:rFonts w:ascii="Verdana" w:hAnsi="Verdana"/>
          <w:i/>
          <w:sz w:val="20"/>
          <w:szCs w:val="20"/>
        </w:rPr>
        <w:t xml:space="preserve">Living </w:t>
      </w:r>
      <w:r w:rsidRPr="002E1E1A">
        <w:rPr>
          <w:rFonts w:ascii="Verdana" w:hAnsi="Verdana"/>
          <w:i/>
          <w:sz w:val="20"/>
          <w:szCs w:val="20"/>
        </w:rPr>
        <w:t>with Wildlife</w:t>
      </w:r>
    </w:p>
    <w:p w14:paraId="3626106B" w14:textId="77777777" w:rsidR="00C521A0" w:rsidRPr="00D03D46" w:rsidRDefault="00C521A0" w:rsidP="00C521A0">
      <w:pPr>
        <w:rPr>
          <w:rFonts w:ascii="Apple Casual" w:hAnsi="Apple Casual"/>
          <w:sz w:val="52"/>
          <w:szCs w:val="52"/>
          <w:u w:val="single"/>
        </w:rPr>
      </w:pPr>
      <w:r>
        <w:rPr>
          <w:rFonts w:ascii="Apple Casual" w:hAnsi="Apple Casual"/>
          <w:sz w:val="52"/>
          <w:szCs w:val="52"/>
          <w:u w:val="single"/>
        </w:rPr>
        <w:lastRenderedPageBreak/>
        <w:t>Why Pressure Bandage?</w:t>
      </w:r>
      <w:r w:rsidRPr="00C521A0">
        <w:rPr>
          <w:noProof/>
          <w:lang w:val="en-US"/>
        </w:rPr>
        <w:t xml:space="preserve"> </w:t>
      </w:r>
    </w:p>
    <w:p w14:paraId="6D50AE10" w14:textId="77777777" w:rsidR="00C521A0" w:rsidRPr="00D431BB" w:rsidRDefault="00C521A0" w:rsidP="00C521A0">
      <w:pPr>
        <w:rPr>
          <w:rFonts w:ascii="Verdana" w:hAnsi="Verdana"/>
        </w:rPr>
      </w:pPr>
    </w:p>
    <w:p w14:paraId="4B3289CF" w14:textId="77777777" w:rsidR="00C521A0" w:rsidRPr="00D431BB" w:rsidRDefault="00C521A0" w:rsidP="00C521A0">
      <w:pPr>
        <w:rPr>
          <w:rFonts w:ascii="Verdana" w:hAnsi="Verdana"/>
          <w:sz w:val="26"/>
          <w:szCs w:val="26"/>
        </w:rPr>
      </w:pPr>
      <w:r w:rsidRPr="00D431BB">
        <w:rPr>
          <w:rFonts w:ascii="Verdana" w:hAnsi="Verdana"/>
          <w:sz w:val="26"/>
          <w:szCs w:val="26"/>
        </w:rPr>
        <w:t>Injected v</w:t>
      </w:r>
      <w:r>
        <w:rPr>
          <w:rFonts w:ascii="Verdana" w:hAnsi="Verdana"/>
          <w:sz w:val="26"/>
          <w:szCs w:val="26"/>
        </w:rPr>
        <w:t xml:space="preserve">enom </w:t>
      </w:r>
      <w:r w:rsidRPr="00D431BB">
        <w:rPr>
          <w:rFonts w:ascii="Verdana" w:hAnsi="Verdana"/>
          <w:sz w:val="26"/>
          <w:szCs w:val="26"/>
        </w:rPr>
        <w:t xml:space="preserve">moves through the lymphatic system before going into the blood stream.  It has to travel all the way </w:t>
      </w:r>
      <w:r>
        <w:rPr>
          <w:rFonts w:ascii="Verdana" w:hAnsi="Verdana"/>
          <w:sz w:val="26"/>
          <w:szCs w:val="26"/>
        </w:rPr>
        <w:t xml:space="preserve">around </w:t>
      </w:r>
      <w:r w:rsidRPr="00D431BB">
        <w:rPr>
          <w:rFonts w:ascii="Verdana" w:hAnsi="Verdana"/>
          <w:sz w:val="26"/>
          <w:szCs w:val="26"/>
        </w:rPr>
        <w:t xml:space="preserve">the limb first.  </w:t>
      </w:r>
      <w:proofErr w:type="gramStart"/>
      <w:r w:rsidRPr="00D431BB">
        <w:rPr>
          <w:rFonts w:ascii="Verdana" w:hAnsi="Verdana"/>
          <w:sz w:val="26"/>
          <w:szCs w:val="26"/>
        </w:rPr>
        <w:t>(Although there are accounts of venom by-passing the lymphatic system).</w:t>
      </w:r>
      <w:proofErr w:type="gramEnd"/>
    </w:p>
    <w:p w14:paraId="6CDD968C" w14:textId="77777777" w:rsidR="00C521A0" w:rsidRPr="00D431BB" w:rsidRDefault="00C521A0" w:rsidP="00C521A0">
      <w:pPr>
        <w:rPr>
          <w:rFonts w:ascii="Verdana" w:hAnsi="Verdana"/>
          <w:sz w:val="26"/>
          <w:szCs w:val="26"/>
        </w:rPr>
      </w:pPr>
      <w:r w:rsidRPr="00D431BB">
        <w:rPr>
          <w:rFonts w:ascii="Verdana" w:hAnsi="Verdana"/>
          <w:sz w:val="26"/>
          <w:szCs w:val="26"/>
        </w:rPr>
        <w:t>The lymphatic system is just under the skin.  The correct application of a pressure bandage flattens the lymph vessels and slows the rate of spread of venom away from the bite site.  This highly influences patient outcome.</w:t>
      </w:r>
    </w:p>
    <w:p w14:paraId="0BE57C96" w14:textId="77777777" w:rsidR="00C521A0" w:rsidRDefault="00C521A0" w:rsidP="00C521A0">
      <w:pPr>
        <w:rPr>
          <w:rFonts w:ascii="Verdana" w:hAnsi="Verdana"/>
          <w:sz w:val="28"/>
          <w:szCs w:val="28"/>
        </w:rPr>
      </w:pPr>
    </w:p>
    <w:p w14:paraId="7DE9468D" w14:textId="77777777" w:rsidR="00C521A0" w:rsidRPr="000009EA" w:rsidRDefault="00C521A0" w:rsidP="00C521A0">
      <w:pPr>
        <w:rPr>
          <w:rFonts w:ascii="Apple Casual" w:hAnsi="Apple Casual"/>
          <w:sz w:val="28"/>
          <w:szCs w:val="28"/>
          <w:u w:val="single"/>
        </w:rPr>
      </w:pPr>
    </w:p>
    <w:p w14:paraId="79449B09" w14:textId="77777777" w:rsidR="00C521A0" w:rsidRPr="00D03D46" w:rsidRDefault="00C521A0" w:rsidP="00C521A0">
      <w:pPr>
        <w:rPr>
          <w:rFonts w:ascii="Apple Casual" w:hAnsi="Apple Casual"/>
          <w:sz w:val="52"/>
          <w:szCs w:val="52"/>
          <w:u w:val="single"/>
        </w:rPr>
      </w:pPr>
      <w:r>
        <w:rPr>
          <w:rFonts w:ascii="Apple Casual" w:hAnsi="Apple Casual"/>
          <w:sz w:val="52"/>
          <w:szCs w:val="52"/>
          <w:u w:val="single"/>
        </w:rPr>
        <w:t>Why Immobilise?</w:t>
      </w:r>
    </w:p>
    <w:p w14:paraId="57FCA65F" w14:textId="77777777" w:rsidR="00C521A0" w:rsidRPr="00D431BB" w:rsidRDefault="00C521A0" w:rsidP="00C521A0">
      <w:pPr>
        <w:rPr>
          <w:rFonts w:ascii="Verdana" w:hAnsi="Verdana"/>
        </w:rPr>
      </w:pPr>
    </w:p>
    <w:p w14:paraId="12877F54" w14:textId="77777777" w:rsidR="00C521A0" w:rsidRPr="00D431BB" w:rsidRDefault="00C521A0" w:rsidP="00C521A0">
      <w:pPr>
        <w:rPr>
          <w:rFonts w:ascii="Verdana" w:hAnsi="Verdana"/>
          <w:sz w:val="26"/>
          <w:szCs w:val="26"/>
        </w:rPr>
      </w:pPr>
      <w:r w:rsidRPr="00D431BB">
        <w:rPr>
          <w:rFonts w:ascii="Verdana" w:hAnsi="Verdana"/>
          <w:sz w:val="26"/>
          <w:szCs w:val="26"/>
        </w:rPr>
        <w:t xml:space="preserve">When we move any part of our bodies we use our muscles.  This muscle pump effect activates our lymphatic system, which increases venom distribution.  Complete immobilisation (not just the bitten limb) is a key part in all </w:t>
      </w:r>
      <w:proofErr w:type="gramStart"/>
      <w:r w:rsidRPr="00D431BB">
        <w:rPr>
          <w:rFonts w:ascii="Verdana" w:hAnsi="Verdana"/>
          <w:sz w:val="26"/>
          <w:szCs w:val="26"/>
        </w:rPr>
        <w:t>snake bite</w:t>
      </w:r>
      <w:proofErr w:type="gramEnd"/>
      <w:r w:rsidRPr="00D431BB">
        <w:rPr>
          <w:rFonts w:ascii="Verdana" w:hAnsi="Verdana"/>
          <w:sz w:val="26"/>
          <w:szCs w:val="26"/>
        </w:rPr>
        <w:t xml:space="preserve"> first aid.</w:t>
      </w:r>
    </w:p>
    <w:p w14:paraId="732C73CF" w14:textId="77777777" w:rsidR="00C521A0" w:rsidRDefault="00C521A0" w:rsidP="00C521A0">
      <w:pPr>
        <w:rPr>
          <w:rFonts w:ascii="Verdana" w:hAnsi="Verdana"/>
          <w:sz w:val="28"/>
          <w:szCs w:val="28"/>
        </w:rPr>
      </w:pPr>
    </w:p>
    <w:p w14:paraId="0B63B22E" w14:textId="77777777" w:rsidR="00C521A0" w:rsidRDefault="00C521A0" w:rsidP="00C521A0">
      <w:pPr>
        <w:rPr>
          <w:rFonts w:ascii="Verdana" w:hAnsi="Verdana"/>
          <w:sz w:val="28"/>
          <w:szCs w:val="28"/>
        </w:rPr>
      </w:pPr>
    </w:p>
    <w:p w14:paraId="0AB74A6F" w14:textId="77777777" w:rsidR="00C521A0" w:rsidRPr="00D03D46" w:rsidRDefault="00C521A0" w:rsidP="00C521A0">
      <w:pPr>
        <w:rPr>
          <w:rFonts w:ascii="Apple Casual" w:hAnsi="Apple Casual"/>
          <w:sz w:val="52"/>
          <w:szCs w:val="52"/>
          <w:u w:val="single"/>
        </w:rPr>
      </w:pPr>
      <w:r>
        <w:rPr>
          <w:rFonts w:ascii="Apple Casual" w:hAnsi="Apple Casual"/>
          <w:sz w:val="52"/>
          <w:szCs w:val="52"/>
          <w:u w:val="single"/>
        </w:rPr>
        <w:t>Do!</w:t>
      </w:r>
    </w:p>
    <w:p w14:paraId="34AF2EE2" w14:textId="77777777" w:rsidR="00C521A0" w:rsidRPr="000009EA" w:rsidRDefault="00C521A0" w:rsidP="00C521A0">
      <w:pPr>
        <w:rPr>
          <w:rFonts w:ascii="Verdana" w:hAnsi="Verdana"/>
        </w:rPr>
      </w:pPr>
    </w:p>
    <w:p w14:paraId="3FA67489" w14:textId="77777777" w:rsidR="00C521A0" w:rsidRPr="000009EA" w:rsidRDefault="00C521A0" w:rsidP="00C521A0">
      <w:pPr>
        <w:rPr>
          <w:rFonts w:ascii="Verdana" w:hAnsi="Verdana"/>
          <w:sz w:val="26"/>
          <w:szCs w:val="26"/>
        </w:rPr>
      </w:pPr>
      <w:r>
        <w:rPr>
          <w:rFonts w:ascii="Wingdings" w:hAnsi="Wingdings"/>
          <w:sz w:val="26"/>
          <w:szCs w:val="26"/>
        </w:rPr>
        <w:t></w:t>
      </w:r>
      <w:r>
        <w:rPr>
          <w:rFonts w:ascii="Wingdings" w:hAnsi="Wingdings"/>
          <w:sz w:val="26"/>
          <w:szCs w:val="26"/>
        </w:rPr>
        <w:tab/>
      </w:r>
      <w:r>
        <w:rPr>
          <w:rFonts w:ascii="Verdana" w:hAnsi="Verdana"/>
          <w:sz w:val="26"/>
          <w:szCs w:val="26"/>
        </w:rPr>
        <w:t>Reassure patient and keep calm</w:t>
      </w:r>
    </w:p>
    <w:p w14:paraId="6FD17CD7" w14:textId="77777777" w:rsidR="00C521A0" w:rsidRPr="000009EA" w:rsidRDefault="00C521A0" w:rsidP="00C521A0">
      <w:pPr>
        <w:ind w:left="720" w:hanging="720"/>
        <w:rPr>
          <w:rFonts w:ascii="Verdana" w:hAnsi="Verdana"/>
          <w:sz w:val="26"/>
          <w:szCs w:val="26"/>
        </w:rPr>
      </w:pPr>
      <w:r>
        <w:rPr>
          <w:rFonts w:ascii="Wingdings" w:hAnsi="Wingdings"/>
          <w:sz w:val="26"/>
          <w:szCs w:val="26"/>
        </w:rPr>
        <w:t></w:t>
      </w:r>
      <w:r>
        <w:rPr>
          <w:rFonts w:ascii="Wingdings" w:hAnsi="Wingdings"/>
          <w:sz w:val="26"/>
          <w:szCs w:val="26"/>
        </w:rPr>
        <w:tab/>
      </w:r>
      <w:proofErr w:type="gramStart"/>
      <w:r>
        <w:rPr>
          <w:rFonts w:ascii="Verdana" w:hAnsi="Verdana"/>
          <w:sz w:val="26"/>
          <w:szCs w:val="26"/>
        </w:rPr>
        <w:t>Apply</w:t>
      </w:r>
      <w:proofErr w:type="gramEnd"/>
      <w:r>
        <w:rPr>
          <w:rFonts w:ascii="Verdana" w:hAnsi="Verdana"/>
          <w:sz w:val="26"/>
          <w:szCs w:val="26"/>
        </w:rPr>
        <w:t xml:space="preserve"> an elasticated bandage at even pressure and extend the bandage as high/low as possible on the bitten limb.  (Use the same pressure as for a sprained ankle or wrist).</w:t>
      </w:r>
    </w:p>
    <w:p w14:paraId="52AF3279" w14:textId="77777777" w:rsidR="00C521A0" w:rsidRPr="000009EA" w:rsidRDefault="00C521A0" w:rsidP="00C521A0">
      <w:pPr>
        <w:rPr>
          <w:rFonts w:ascii="Verdana" w:hAnsi="Verdana"/>
          <w:sz w:val="26"/>
          <w:szCs w:val="26"/>
        </w:rPr>
      </w:pPr>
      <w:r>
        <w:rPr>
          <w:rFonts w:ascii="Wingdings" w:hAnsi="Wingdings"/>
          <w:sz w:val="26"/>
          <w:szCs w:val="26"/>
        </w:rPr>
        <w:t></w:t>
      </w:r>
      <w:r>
        <w:rPr>
          <w:rFonts w:ascii="Verdana" w:hAnsi="Verdana"/>
          <w:sz w:val="26"/>
          <w:szCs w:val="26"/>
        </w:rPr>
        <w:tab/>
        <w:t>Check un</w:t>
      </w:r>
      <w:r w:rsidR="00691968">
        <w:rPr>
          <w:rFonts w:ascii="Verdana" w:hAnsi="Verdana"/>
          <w:sz w:val="26"/>
          <w:szCs w:val="26"/>
        </w:rPr>
        <w:t>-</w:t>
      </w:r>
      <w:r>
        <w:rPr>
          <w:rFonts w:ascii="Verdana" w:hAnsi="Verdana"/>
          <w:sz w:val="26"/>
          <w:szCs w:val="26"/>
        </w:rPr>
        <w:t>bandaged tips of fingers/toes for circulation</w:t>
      </w:r>
    </w:p>
    <w:p w14:paraId="26303B3A" w14:textId="77777777" w:rsidR="00C521A0" w:rsidRPr="000009EA" w:rsidRDefault="00C521A0" w:rsidP="00C521A0">
      <w:pPr>
        <w:ind w:left="720" w:hanging="720"/>
        <w:rPr>
          <w:rFonts w:ascii="Verdana" w:hAnsi="Verdana"/>
          <w:sz w:val="26"/>
          <w:szCs w:val="26"/>
        </w:rPr>
      </w:pPr>
      <w:proofErr w:type="gramStart"/>
      <w:r>
        <w:rPr>
          <w:rFonts w:ascii="Wingdings" w:hAnsi="Wingdings"/>
          <w:sz w:val="26"/>
          <w:szCs w:val="26"/>
        </w:rPr>
        <w:t></w:t>
      </w:r>
      <w:r>
        <w:rPr>
          <w:rFonts w:ascii="Verdana" w:hAnsi="Verdana"/>
          <w:sz w:val="26"/>
          <w:szCs w:val="26"/>
        </w:rPr>
        <w:tab/>
        <w:t>Monitor patient at all times.</w:t>
      </w:r>
      <w:proofErr w:type="gramEnd"/>
      <w:r>
        <w:rPr>
          <w:rFonts w:ascii="Verdana" w:hAnsi="Verdana"/>
          <w:sz w:val="26"/>
          <w:szCs w:val="26"/>
        </w:rPr>
        <w:t xml:space="preserve">  Cardiac collapse is possible and can be fatal.  CPR may </w:t>
      </w:r>
      <w:bookmarkStart w:id="0" w:name="_GoBack"/>
      <w:bookmarkEnd w:id="0"/>
      <w:r>
        <w:rPr>
          <w:rFonts w:ascii="Verdana" w:hAnsi="Verdana"/>
          <w:sz w:val="26"/>
          <w:szCs w:val="26"/>
        </w:rPr>
        <w:t>be necessary and takes precedence over bandaging.</w:t>
      </w:r>
    </w:p>
    <w:p w14:paraId="235CEFCC" w14:textId="77777777" w:rsidR="00C521A0" w:rsidRDefault="00C521A0" w:rsidP="00C521A0">
      <w:pPr>
        <w:rPr>
          <w:rFonts w:ascii="Wingdings" w:hAnsi="Wingdings"/>
          <w:sz w:val="26"/>
          <w:szCs w:val="26"/>
        </w:rPr>
      </w:pPr>
    </w:p>
    <w:p w14:paraId="3F6822C7" w14:textId="77777777" w:rsidR="00C521A0" w:rsidRDefault="00C521A0" w:rsidP="00C521A0">
      <w:pPr>
        <w:rPr>
          <w:rFonts w:ascii="Wingdings" w:hAnsi="Wingdings"/>
          <w:sz w:val="26"/>
          <w:szCs w:val="26"/>
        </w:rPr>
      </w:pPr>
    </w:p>
    <w:p w14:paraId="190AF294" w14:textId="77777777" w:rsidR="00C521A0" w:rsidRPr="00D03D46" w:rsidRDefault="00C521A0" w:rsidP="00C521A0">
      <w:pPr>
        <w:rPr>
          <w:rFonts w:ascii="Apple Casual" w:hAnsi="Apple Casual"/>
          <w:sz w:val="52"/>
          <w:szCs w:val="52"/>
          <w:u w:val="single"/>
        </w:rPr>
      </w:pPr>
      <w:r>
        <w:rPr>
          <w:rFonts w:ascii="Apple Casual" w:hAnsi="Apple Casual"/>
          <w:sz w:val="52"/>
          <w:szCs w:val="52"/>
          <w:u w:val="single"/>
        </w:rPr>
        <w:t>Do NOT!</w:t>
      </w:r>
    </w:p>
    <w:p w14:paraId="5408D9C7" w14:textId="77777777" w:rsidR="00C521A0" w:rsidRPr="000009EA" w:rsidRDefault="00C521A0" w:rsidP="00C521A0">
      <w:pPr>
        <w:rPr>
          <w:rFonts w:ascii="Verdana" w:hAnsi="Verdana"/>
        </w:rPr>
      </w:pPr>
    </w:p>
    <w:p w14:paraId="7297821A" w14:textId="77777777" w:rsidR="00C521A0" w:rsidRPr="00692CCA" w:rsidRDefault="00C521A0" w:rsidP="00C521A0">
      <w:pPr>
        <w:rPr>
          <w:rFonts w:ascii="Wingdings" w:hAnsi="Wingdings"/>
          <w:sz w:val="26"/>
          <w:szCs w:val="26"/>
        </w:rPr>
      </w:pPr>
      <w:r>
        <w:rPr>
          <w:rFonts w:ascii="Wingdings" w:hAnsi="Wingdings"/>
          <w:sz w:val="26"/>
          <w:szCs w:val="26"/>
        </w:rPr>
        <w:t></w:t>
      </w:r>
      <w:r>
        <w:rPr>
          <w:rFonts w:ascii="Wingdings" w:hAnsi="Wingdings"/>
          <w:sz w:val="26"/>
          <w:szCs w:val="26"/>
        </w:rPr>
        <w:tab/>
      </w:r>
      <w:r w:rsidRPr="000009EA">
        <w:rPr>
          <w:rFonts w:ascii="Verdana" w:hAnsi="Verdana"/>
          <w:sz w:val="26"/>
          <w:szCs w:val="26"/>
        </w:rPr>
        <w:t>Cut or suck the bite site</w:t>
      </w:r>
    </w:p>
    <w:p w14:paraId="39672558" w14:textId="77777777" w:rsidR="00C521A0" w:rsidRPr="000009EA" w:rsidRDefault="00C521A0" w:rsidP="00C521A0">
      <w:pPr>
        <w:rPr>
          <w:rFonts w:ascii="Verdana" w:hAnsi="Verdana"/>
          <w:sz w:val="26"/>
          <w:szCs w:val="26"/>
        </w:rPr>
      </w:pPr>
      <w:r>
        <w:rPr>
          <w:rFonts w:ascii="Wingdings" w:hAnsi="Wingdings"/>
          <w:sz w:val="26"/>
          <w:szCs w:val="26"/>
        </w:rPr>
        <w:t></w:t>
      </w:r>
      <w:r>
        <w:rPr>
          <w:rFonts w:ascii="Wingdings" w:hAnsi="Wingdings"/>
          <w:sz w:val="26"/>
          <w:szCs w:val="26"/>
        </w:rPr>
        <w:tab/>
      </w:r>
      <w:r w:rsidRPr="000009EA">
        <w:rPr>
          <w:rFonts w:ascii="Verdana" w:hAnsi="Verdana"/>
          <w:sz w:val="26"/>
          <w:szCs w:val="26"/>
        </w:rPr>
        <w:t>Wash the bite site (it will be swabbed at the hospital for venom ID)</w:t>
      </w:r>
    </w:p>
    <w:p w14:paraId="45106B39" w14:textId="77777777" w:rsidR="00C521A0" w:rsidRPr="000009EA" w:rsidRDefault="00C521A0" w:rsidP="00C521A0">
      <w:pPr>
        <w:rPr>
          <w:rFonts w:ascii="Verdana" w:hAnsi="Verdana"/>
          <w:sz w:val="26"/>
          <w:szCs w:val="26"/>
        </w:rPr>
      </w:pPr>
      <w:r>
        <w:rPr>
          <w:rFonts w:ascii="Wingdings" w:hAnsi="Wingdings"/>
          <w:sz w:val="26"/>
          <w:szCs w:val="26"/>
        </w:rPr>
        <w:t></w:t>
      </w:r>
      <w:r>
        <w:rPr>
          <w:rFonts w:ascii="Verdana" w:hAnsi="Verdana"/>
          <w:sz w:val="26"/>
          <w:szCs w:val="26"/>
        </w:rPr>
        <w:tab/>
      </w:r>
      <w:r w:rsidRPr="000009EA">
        <w:rPr>
          <w:rFonts w:ascii="Verdana" w:hAnsi="Verdana"/>
          <w:sz w:val="26"/>
          <w:szCs w:val="26"/>
        </w:rPr>
        <w:t>Use a tourniquet (this can stop the blood flow)</w:t>
      </w:r>
    </w:p>
    <w:p w14:paraId="21EE43C6" w14:textId="77777777" w:rsidR="00C521A0" w:rsidRPr="000009EA" w:rsidRDefault="00C521A0" w:rsidP="00C521A0">
      <w:pPr>
        <w:rPr>
          <w:rFonts w:ascii="Verdana" w:hAnsi="Verdana"/>
          <w:sz w:val="26"/>
          <w:szCs w:val="26"/>
        </w:rPr>
      </w:pPr>
      <w:r>
        <w:rPr>
          <w:rFonts w:ascii="Wingdings" w:hAnsi="Wingdings"/>
          <w:sz w:val="26"/>
          <w:szCs w:val="26"/>
        </w:rPr>
        <w:t></w:t>
      </w:r>
      <w:r>
        <w:rPr>
          <w:rFonts w:ascii="Verdana" w:hAnsi="Verdana"/>
          <w:sz w:val="26"/>
          <w:szCs w:val="26"/>
        </w:rPr>
        <w:tab/>
      </w:r>
      <w:r w:rsidRPr="000009EA">
        <w:rPr>
          <w:rFonts w:ascii="Verdana" w:hAnsi="Verdana"/>
          <w:sz w:val="26"/>
          <w:szCs w:val="26"/>
        </w:rPr>
        <w:t>Remove persons clothing (movement = muscle pump effect)</w:t>
      </w:r>
    </w:p>
    <w:p w14:paraId="4CAAC325" w14:textId="77777777" w:rsidR="00C521A0" w:rsidRPr="000009EA" w:rsidRDefault="00C521A0" w:rsidP="00C521A0">
      <w:pPr>
        <w:rPr>
          <w:rFonts w:ascii="Verdana" w:hAnsi="Verdana"/>
          <w:sz w:val="26"/>
          <w:szCs w:val="26"/>
        </w:rPr>
      </w:pPr>
      <w:r>
        <w:rPr>
          <w:rFonts w:ascii="Wingdings" w:hAnsi="Wingdings"/>
          <w:sz w:val="26"/>
          <w:szCs w:val="26"/>
        </w:rPr>
        <w:t></w:t>
      </w:r>
      <w:r>
        <w:rPr>
          <w:rFonts w:ascii="Verdana" w:hAnsi="Verdana"/>
          <w:sz w:val="26"/>
          <w:szCs w:val="26"/>
        </w:rPr>
        <w:tab/>
      </w:r>
      <w:r w:rsidRPr="000009EA">
        <w:rPr>
          <w:rFonts w:ascii="Verdana" w:hAnsi="Verdana"/>
          <w:sz w:val="26"/>
          <w:szCs w:val="26"/>
        </w:rPr>
        <w:t>Allow the patient to walk (movement = muscle pump effect)</w:t>
      </w:r>
    </w:p>
    <w:p w14:paraId="4E0D2F78" w14:textId="77777777" w:rsidR="00C521A0" w:rsidRDefault="00C521A0" w:rsidP="00C521A0">
      <w:pPr>
        <w:rPr>
          <w:rFonts w:ascii="Verdana" w:hAnsi="Verdana"/>
          <w:sz w:val="28"/>
          <w:szCs w:val="28"/>
        </w:rPr>
      </w:pPr>
      <w:r>
        <w:rPr>
          <w:rFonts w:ascii="Wingdings" w:hAnsi="Wingdings"/>
          <w:sz w:val="26"/>
          <w:szCs w:val="26"/>
        </w:rPr>
        <w:t></w:t>
      </w:r>
      <w:r>
        <w:rPr>
          <w:rFonts w:ascii="Verdana" w:hAnsi="Verdana"/>
          <w:sz w:val="26"/>
          <w:szCs w:val="26"/>
        </w:rPr>
        <w:tab/>
      </w:r>
      <w:r w:rsidRPr="000009EA">
        <w:rPr>
          <w:rFonts w:ascii="Verdana" w:hAnsi="Verdana"/>
          <w:sz w:val="26"/>
          <w:szCs w:val="26"/>
        </w:rPr>
        <w:t>Try to catch or kill the snake (it is not needed for ID or treatment)</w:t>
      </w:r>
    </w:p>
    <w:p w14:paraId="6AE2DDF1" w14:textId="77777777" w:rsidR="00C521A0" w:rsidRDefault="00C521A0" w:rsidP="00C521A0">
      <w:pPr>
        <w:rPr>
          <w:rFonts w:ascii="Verdana" w:hAnsi="Verdana"/>
          <w:sz w:val="28"/>
          <w:szCs w:val="28"/>
        </w:rPr>
      </w:pPr>
    </w:p>
    <w:p w14:paraId="1C694E1B" w14:textId="77777777" w:rsidR="00C521A0" w:rsidRDefault="00C521A0" w:rsidP="00C521A0">
      <w:pPr>
        <w:rPr>
          <w:rFonts w:ascii="Verdana" w:hAnsi="Verdana"/>
          <w:sz w:val="28"/>
          <w:szCs w:val="28"/>
        </w:rPr>
      </w:pPr>
    </w:p>
    <w:p w14:paraId="0EE6167D" w14:textId="77777777" w:rsidR="00C521A0" w:rsidRPr="00692CCA" w:rsidRDefault="00C521A0" w:rsidP="00C521A0">
      <w:pPr>
        <w:rPr>
          <w:rFonts w:ascii="Apple Casual" w:hAnsi="Apple Casual"/>
          <w:sz w:val="44"/>
          <w:szCs w:val="44"/>
          <w:u w:val="single"/>
        </w:rPr>
      </w:pPr>
      <w:r w:rsidRPr="00692CCA">
        <w:rPr>
          <w:rFonts w:ascii="Apple Casual" w:hAnsi="Apple Casual"/>
          <w:sz w:val="44"/>
          <w:szCs w:val="44"/>
          <w:u w:val="single"/>
        </w:rPr>
        <w:t>Further Info:</w:t>
      </w:r>
    </w:p>
    <w:p w14:paraId="2BF96120" w14:textId="77777777" w:rsidR="00C521A0" w:rsidRDefault="00C521A0" w:rsidP="00C521A0">
      <w:pPr>
        <w:rPr>
          <w:rFonts w:ascii="Verdana" w:hAnsi="Verdana"/>
          <w:sz w:val="28"/>
          <w:szCs w:val="28"/>
        </w:rPr>
      </w:pPr>
    </w:p>
    <w:p w14:paraId="190FC672" w14:textId="77777777" w:rsidR="00C521A0" w:rsidRDefault="00C521A0" w:rsidP="00C521A0">
      <w:pPr>
        <w:rPr>
          <w:rFonts w:ascii="Verdana" w:hAnsi="Verdana"/>
          <w:i/>
          <w:sz w:val="20"/>
          <w:szCs w:val="20"/>
        </w:rPr>
      </w:pPr>
      <w:r w:rsidRPr="00692CCA">
        <w:rPr>
          <w:rFonts w:ascii="Verdana" w:hAnsi="Verdana"/>
          <w:sz w:val="20"/>
          <w:szCs w:val="20"/>
        </w:rPr>
        <w:t xml:space="preserve">Australian Venom Research Unit: </w:t>
      </w:r>
      <w:hyperlink r:id="rId6" w:history="1">
        <w:r w:rsidRPr="00B2470B">
          <w:rPr>
            <w:rStyle w:val="Hyperlink"/>
            <w:rFonts w:ascii="Verdana" w:hAnsi="Verdana"/>
            <w:i/>
            <w:sz w:val="20"/>
            <w:szCs w:val="20"/>
          </w:rPr>
          <w:t>http://pharmacology.unimelb.edu.au/research/avru</w:t>
        </w:r>
      </w:hyperlink>
    </w:p>
    <w:p w14:paraId="0D3CB146" w14:textId="77777777" w:rsidR="00C521A0" w:rsidRDefault="00C521A0" w:rsidP="00C521A0">
      <w:pPr>
        <w:rPr>
          <w:rFonts w:ascii="Verdana" w:hAnsi="Verdana"/>
          <w:i/>
          <w:sz w:val="20"/>
          <w:szCs w:val="20"/>
        </w:rPr>
      </w:pPr>
      <w:r w:rsidRPr="00692CCA">
        <w:rPr>
          <w:rFonts w:ascii="Verdana" w:hAnsi="Verdana"/>
          <w:sz w:val="20"/>
          <w:szCs w:val="20"/>
        </w:rPr>
        <w:t xml:space="preserve">Geoff </w:t>
      </w:r>
      <w:proofErr w:type="spellStart"/>
      <w:r w:rsidRPr="00692CCA">
        <w:rPr>
          <w:rFonts w:ascii="Verdana" w:hAnsi="Verdana"/>
          <w:sz w:val="20"/>
          <w:szCs w:val="20"/>
        </w:rPr>
        <w:t>Coomb</w:t>
      </w:r>
      <w:r>
        <w:rPr>
          <w:rFonts w:ascii="Verdana" w:hAnsi="Verdana"/>
          <w:sz w:val="20"/>
          <w:szCs w:val="20"/>
        </w:rPr>
        <w:t>e</w:t>
      </w:r>
      <w:proofErr w:type="spellEnd"/>
      <w:r>
        <w:rPr>
          <w:rFonts w:ascii="Verdana" w:hAnsi="Verdana"/>
          <w:sz w:val="20"/>
          <w:szCs w:val="20"/>
        </w:rPr>
        <w:t>:</w:t>
      </w:r>
      <w:r>
        <w:rPr>
          <w:rFonts w:ascii="Verdana" w:hAnsi="Verdana"/>
          <w:i/>
          <w:sz w:val="20"/>
          <w:szCs w:val="20"/>
        </w:rPr>
        <w:t xml:space="preserve"> </w:t>
      </w:r>
      <w:hyperlink r:id="rId7" w:history="1">
        <w:r w:rsidRPr="00B2470B">
          <w:rPr>
            <w:rStyle w:val="Hyperlink"/>
            <w:rFonts w:ascii="Verdana" w:hAnsi="Verdana"/>
            <w:i/>
            <w:sz w:val="20"/>
            <w:szCs w:val="20"/>
          </w:rPr>
          <w:t>www.livingwithwildlife.net</w:t>
        </w:r>
      </w:hyperlink>
    </w:p>
    <w:p w14:paraId="6C698432" w14:textId="77777777" w:rsidR="00C521A0" w:rsidRDefault="00C521A0" w:rsidP="00C521A0">
      <w:pPr>
        <w:rPr>
          <w:rFonts w:ascii="Verdana" w:hAnsi="Verdana"/>
          <w:i/>
          <w:sz w:val="20"/>
          <w:szCs w:val="20"/>
        </w:rPr>
      </w:pPr>
      <w:r w:rsidRPr="00DF15F4">
        <w:rPr>
          <w:rFonts w:ascii="Verdana" w:hAnsi="Verdana"/>
          <w:sz w:val="20"/>
          <w:szCs w:val="20"/>
        </w:rPr>
        <w:t xml:space="preserve">Clinical </w:t>
      </w:r>
      <w:proofErr w:type="spellStart"/>
      <w:r w:rsidRPr="00DF15F4">
        <w:rPr>
          <w:rFonts w:ascii="Verdana" w:hAnsi="Verdana"/>
          <w:sz w:val="20"/>
          <w:szCs w:val="20"/>
        </w:rPr>
        <w:t>Toxinology</w:t>
      </w:r>
      <w:proofErr w:type="spellEnd"/>
      <w:r w:rsidRPr="00DF15F4">
        <w:rPr>
          <w:rFonts w:ascii="Verdana" w:hAnsi="Verdana"/>
          <w:sz w:val="20"/>
          <w:szCs w:val="20"/>
        </w:rPr>
        <w:t xml:space="preserve"> Resources:</w:t>
      </w:r>
      <w:r>
        <w:rPr>
          <w:rFonts w:ascii="Verdana" w:hAnsi="Verdana"/>
          <w:i/>
          <w:sz w:val="20"/>
          <w:szCs w:val="20"/>
        </w:rPr>
        <w:t xml:space="preserve"> </w:t>
      </w:r>
      <w:hyperlink r:id="rId8" w:history="1">
        <w:r w:rsidRPr="00B2470B">
          <w:rPr>
            <w:rStyle w:val="Hyperlink"/>
            <w:rFonts w:ascii="Verdana" w:hAnsi="Verdana"/>
            <w:i/>
            <w:sz w:val="20"/>
            <w:szCs w:val="20"/>
          </w:rPr>
          <w:t>www.toxinology.com</w:t>
        </w:r>
      </w:hyperlink>
    </w:p>
    <w:p w14:paraId="27017417" w14:textId="77777777" w:rsidR="00A36AD0" w:rsidRDefault="00A36AD0"/>
    <w:sectPr w:rsidR="00A36AD0" w:rsidSect="00C521A0">
      <w:pgSz w:w="11900" w:h="16820"/>
      <w:pgMar w:top="568" w:right="851" w:bottom="28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Verdana">
    <w:panose1 w:val="020B0604030504040204"/>
    <w:charset w:val="00"/>
    <w:family w:val="auto"/>
    <w:pitch w:val="variable"/>
    <w:sig w:usb0="00000287" w:usb1="00000000"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pple Casual">
    <w:panose1 w:val="00010400000000000000"/>
    <w:charset w:val="00"/>
    <w:family w:val="auto"/>
    <w:pitch w:val="variable"/>
    <w:sig w:usb0="8000002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106A9"/>
    <w:multiLevelType w:val="hybridMultilevel"/>
    <w:tmpl w:val="27AC62CC"/>
    <w:lvl w:ilvl="0" w:tplc="9E9EB0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A102E0"/>
    <w:multiLevelType w:val="hybridMultilevel"/>
    <w:tmpl w:val="3E1659CA"/>
    <w:lvl w:ilvl="0" w:tplc="F69427F4">
      <w:start w:val="1"/>
      <w:numFmt w:val="bullet"/>
      <w:lvlText w:val="-"/>
      <w:lvlJc w:val="left"/>
      <w:pPr>
        <w:ind w:left="1440" w:hanging="360"/>
      </w:pPr>
      <w:rPr>
        <w:rFonts w:ascii="Verdana" w:eastAsiaTheme="minorEastAsia" w:hAnsi="Verdana"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1A0"/>
    <w:rsid w:val="00242E46"/>
    <w:rsid w:val="00691968"/>
    <w:rsid w:val="00A36AD0"/>
    <w:rsid w:val="00C521A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02DBE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1A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1A0"/>
    <w:rPr>
      <w:color w:val="0000FF" w:themeColor="hyperlink"/>
      <w:u w:val="single"/>
    </w:rPr>
  </w:style>
  <w:style w:type="paragraph" w:styleId="ListParagraph">
    <w:name w:val="List Paragraph"/>
    <w:basedOn w:val="Normal"/>
    <w:uiPriority w:val="34"/>
    <w:qFormat/>
    <w:rsid w:val="00C521A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1A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1A0"/>
    <w:rPr>
      <w:color w:val="0000FF" w:themeColor="hyperlink"/>
      <w:u w:val="single"/>
    </w:rPr>
  </w:style>
  <w:style w:type="paragraph" w:styleId="ListParagraph">
    <w:name w:val="List Paragraph"/>
    <w:basedOn w:val="Normal"/>
    <w:uiPriority w:val="34"/>
    <w:qFormat/>
    <w:rsid w:val="00C52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harmacology.unimelb.edu.au/research/avru" TargetMode="External"/><Relationship Id="rId7" Type="http://schemas.openxmlformats.org/officeDocument/2006/relationships/hyperlink" Target="http://www.livingwithwildlife.net" TargetMode="External"/><Relationship Id="rId8" Type="http://schemas.openxmlformats.org/officeDocument/2006/relationships/hyperlink" Target="http://www.toxinology.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540</Words>
  <Characters>3081</Characters>
  <Application>Microsoft Macintosh Word</Application>
  <DocSecurity>0</DocSecurity>
  <Lines>25</Lines>
  <Paragraphs>7</Paragraphs>
  <ScaleCrop>false</ScaleCrop>
  <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dc:creator>
  <cp:keywords/>
  <dc:description/>
  <cp:lastModifiedBy>Bec</cp:lastModifiedBy>
  <cp:revision>2</cp:revision>
  <dcterms:created xsi:type="dcterms:W3CDTF">2018-09-04T06:11:00Z</dcterms:created>
  <dcterms:modified xsi:type="dcterms:W3CDTF">2018-09-04T06:17:00Z</dcterms:modified>
</cp:coreProperties>
</file>